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Graphic Design Services Agreement</w:t>
      </w:r>
    </w:p>
    <w:p>
      <w:pPr/>
      <w:r>
        <w:rPr/>
        <w:t xml:space="preserve">This Graphic Design Services Agreement ("Agreement") is entered into as of [DATE], by and between:</w:t>
      </w:r>
    </w:p>
    <w:p>
      <w:pPr/>
      <w:r>
        <w:rPr>
          <w:b w:val="1"/>
          <w:bCs w:val="1"/>
        </w:rPr>
        <w:t xml:space="preserve">Designer:</w:t>
      </w:r>
      <w:r>
        <w:rPr/>
        <w:t xml:space="preserve"> [DESIGNER NAME], with a business address at [DESIGNER ADDRESS], email [DESIGNER EMAIL], phone [DESIGNER PHONE]</w:t>
      </w:r>
    </w:p>
    <w:p>
      <w:pPr/>
      <w:r>
        <w:rPr/>
        <w:t xml:space="preserve">and</w:t>
      </w:r>
    </w:p>
    <w:p>
      <w:pPr/>
      <w:r>
        <w:rPr>
          <w:b w:val="1"/>
          <w:bCs w:val="1"/>
        </w:rPr>
        <w:t xml:space="preserve">Client:</w:t>
      </w:r>
      <w:r>
        <w:rPr/>
        <w:t xml:space="preserve"> [CLIENT NAME], with a business address at [CLIENT ADDRESS], email [CLIENT EMAIL], phone [CLIENT PHONE]</w:t>
      </w:r>
    </w:p>
    <w:p>
      <w:pPr/>
      <w:r>
        <w:rPr/>
        <w:t xml:space="preserve">Together referred to as the "Parties."</w:t>
      </w:r>
    </w:p>
    <w:p>
      <w:pPr>
        <w:pStyle w:val="Heading2"/>
      </w:pPr>
      <w:r>
        <w:rPr/>
        <w:t xml:space="preserve">1. Scope of Work</w:t>
      </w:r>
    </w:p>
    <w:p>
      <w:pPr/>
      <w:r>
        <w:rPr/>
        <w:t xml:space="preserve">1.1 The Designer agrees to provide the following graphic design services to the Client (the "Services"):</w:t>
      </w:r>
    </w:p>
    <w:p>
      <w:pPr/>
      <w:r>
        <w:rPr/>
        <w:t xml:space="preserve">[DESCRIPTION OF DESIGN SERVICES, E.G., LOGO DESIGN, BRAND IDENTITY PACKAGE, WEBSITE GRAPHICS, PRINT MATERIALS]</w:t>
      </w:r>
    </w:p>
    <w:p>
      <w:pPr/>
      <w:r>
        <w:rPr/>
        <w:t xml:space="preserve">1.2 Deliverables include:</w:t>
      </w:r>
    </w:p>
    <w:p>
      <w:pPr>
        <w:numPr>
          <w:ilvl w:val="0"/>
          <w:numId w:val="1"/>
        </w:numPr>
      </w:pPr>
      <w:r>
        <w:rPr/>
        <w:t xml:space="preserve">[DELIVERABLE 1]</w:t>
      </w:r>
    </w:p>
    <w:p>
      <w:pPr>
        <w:numPr>
          <w:ilvl w:val="0"/>
          <w:numId w:val="1"/>
        </w:numPr>
      </w:pPr>
      <w:r>
        <w:rPr/>
        <w:t xml:space="preserve">[DELIVERABLE 2]</w:t>
      </w:r>
    </w:p>
    <w:p>
      <w:pPr>
        <w:numPr>
          <w:ilvl w:val="0"/>
          <w:numId w:val="1"/>
        </w:numPr>
      </w:pPr>
      <w:r>
        <w:rPr/>
        <w:t xml:space="preserve">[DELIVERABLE 3]</w:t>
      </w:r>
    </w:p>
    <w:p>
      <w:pPr/>
      <w:r>
        <w:rPr/>
        <w:t xml:space="preserve">1.3 Any work not specifically described in this section is outside the scope of this Agreement and will require a separate written agreement or amendment.</w:t>
      </w:r>
    </w:p>
    <w:p>
      <w:pPr>
        <w:pStyle w:val="Heading2"/>
      </w:pPr>
      <w:r>
        <w:rPr/>
        <w:t xml:space="preserve">2. Timeline</w:t>
      </w:r>
    </w:p>
    <w:p>
      <w:pPr/>
      <w:r>
        <w:rPr/>
        <w:t xml:space="preserve">2.1 The Designer will begin work on [START DATE] and aims to complete the Services by [COMPLETION DATE].</w:t>
      </w:r>
    </w:p>
    <w:p>
      <w:pPr/>
      <w:r>
        <w:rPr/>
        <w:t xml:space="preserve">2.2 Key milestones: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Milestone</w:t>
            </w:r>
          </w:p>
        </w:tc>
        <w:tc>
          <w:tcPr>
            <w:noWrap/>
          </w:tcPr>
          <w:p>
            <w:pPr/>
            <w:r>
              <w:rPr/>
              <w:t xml:space="preserve">Description</w:t>
            </w:r>
          </w:p>
        </w:tc>
        <w:tc>
          <w:tcPr>
            <w:noWrap/>
          </w:tcPr>
          <w:p>
            <w:pPr/>
            <w:r>
              <w:rPr/>
              <w:t xml:space="preserve">Due Date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[MILESTONE DESCRIPTION]</w:t>
            </w:r>
          </w:p>
        </w:tc>
        <w:tc>
          <w:tcPr>
            <w:noWrap/>
          </w:tcPr>
          <w:p>
            <w:pPr/>
            <w:r>
              <w:rPr/>
              <w:t xml:space="preserve">[DATE]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[MILESTONE DESCRIPTION]</w:t>
            </w:r>
          </w:p>
        </w:tc>
        <w:tc>
          <w:tcPr>
            <w:noWrap/>
          </w:tcPr>
          <w:p>
            <w:pPr/>
            <w:r>
              <w:rPr/>
              <w:t xml:space="preserve">[DATE]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[MILESTONE DESCRIPTION]</w:t>
            </w:r>
          </w:p>
        </w:tc>
        <w:tc>
          <w:tcPr>
            <w:noWrap/>
          </w:tcPr>
          <w:p>
            <w:pPr/>
            <w:r>
              <w:rPr/>
              <w:t xml:space="preserve">[DATE]</w:t>
            </w:r>
          </w:p>
        </w:tc>
      </w:tr>
    </w:tbl>
    <w:p>
      <w:pPr/>
      <w:r>
        <w:rPr/>
        <w:t xml:space="preserve">2.3 Timelines may be adjusted by mutual written agreement if delays result from Client feedback, incomplete materials, or other factors outside the Designer's control.</w:t>
      </w:r>
    </w:p>
    <w:p>
      <w:pPr>
        <w:pStyle w:val="Heading2"/>
      </w:pPr>
      <w:r>
        <w:rPr/>
        <w:t xml:space="preserve">3. Fees and Payment</w:t>
      </w:r>
    </w:p>
    <w:p>
      <w:pPr/>
      <w:r>
        <w:rPr/>
        <w:t xml:space="preserve">3.1 The total fee for the Services is [AMOUNT] ([CURRENCY]).</w:t>
      </w:r>
    </w:p>
    <w:p>
      <w:pPr/>
      <w:r>
        <w:rPr/>
        <w:t xml:space="preserve">3.2 Payment schedule:</w:t>
      </w:r>
    </w:p>
    <w:p>
      <w:pPr>
        <w:numPr>
          <w:ilvl w:val="0"/>
          <w:numId w:val="2"/>
        </w:numPr>
      </w:pPr>
      <w:r>
        <w:rPr/>
        <w:t xml:space="preserve">[PERCENTAGE]% deposit due upon signing: [AMOUNT]</w:t>
      </w:r>
    </w:p>
    <w:p>
      <w:pPr>
        <w:numPr>
          <w:ilvl w:val="0"/>
          <w:numId w:val="2"/>
        </w:numPr>
      </w:pPr>
      <w:r>
        <w:rPr/>
        <w:t xml:space="preserve">[PERCENTAGE]% due upon [MILESTONE]: [AMOUNT]</w:t>
      </w:r>
    </w:p>
    <w:p>
      <w:pPr>
        <w:numPr>
          <w:ilvl w:val="0"/>
          <w:numId w:val="2"/>
        </w:numPr>
      </w:pPr>
      <w:r>
        <w:rPr/>
        <w:t xml:space="preserve">[PERCENTAGE]% due upon final delivery: [AMOUNT]</w:t>
      </w:r>
    </w:p>
    <w:p>
      <w:pPr/>
      <w:r>
        <w:rPr/>
        <w:t xml:space="preserve">3.3 Invoices are payable within [NUMBER] days of receipt. Late payments will incur a fee of [PERCENTAGE]% per month on the outstanding balance.</w:t>
      </w:r>
    </w:p>
    <w:p>
      <w:pPr/>
      <w:r>
        <w:rPr/>
        <w:t xml:space="preserve">3.4 Work will not commence, and files will not be released, until payment terms in this section have been satisfied.</w:t>
      </w:r>
    </w:p>
    <w:p>
      <w:pPr>
        <w:pStyle w:val="Heading2"/>
      </w:pPr>
      <w:r>
        <w:rPr/>
        <w:t xml:space="preserve">4. Revisions</w:t>
      </w:r>
    </w:p>
    <w:p>
      <w:pPr/>
      <w:r>
        <w:rPr/>
        <w:t xml:space="preserve">4.1 The fee includes [NUMBER] rounds of revisions per deliverable.</w:t>
      </w:r>
    </w:p>
    <w:p>
      <w:pPr/>
      <w:r>
        <w:rPr/>
        <w:t xml:space="preserve">4.2 Additional revisions beyond this number will be billed at [HOURLY RATE] per hour or [FLAT FEE] per round.</w:t>
      </w:r>
    </w:p>
    <w:p>
      <w:pPr/>
      <w:r>
        <w:rPr/>
        <w:t xml:space="preserve">4.3 Revision requests must be submitted in writing within [NUMBER] days of delivery.</w:t>
      </w:r>
    </w:p>
    <w:p>
      <w:pPr>
        <w:pStyle w:val="Heading2"/>
      </w:pPr>
      <w:r>
        <w:rPr/>
        <w:t xml:space="preserve">5. Client Responsibilities</w:t>
      </w:r>
    </w:p>
    <w:p>
      <w:pPr/>
      <w:r>
        <w:rPr/>
        <w:t xml:space="preserve">5.1 The Client agrees to provide necessary materials, content, feedback, and approvals in a timely manner to allow the Designer to meet the agreed timeline.</w:t>
      </w:r>
    </w:p>
    <w:p>
      <w:pPr/>
      <w:r>
        <w:rPr/>
        <w:t xml:space="preserve">5.2 Delays caused by the Client's failure to provide materials or feedback may result in adjusted delivery dates.</w:t>
      </w:r>
    </w:p>
    <w:p>
      <w:pPr>
        <w:pStyle w:val="Heading2"/>
      </w:pPr>
      <w:r>
        <w:rPr/>
        <w:t xml:space="preserve">6. Ownership and Usage Rights</w:t>
      </w:r>
    </w:p>
    <w:p>
      <w:pPr/>
      <w:r>
        <w:rPr/>
        <w:t xml:space="preserve">6.1 Upon receipt of full payment, the Designer transfers to the Client all rights, title, and interest in the final approved deliverables for the purposes described in Section 1.</w:t>
      </w:r>
    </w:p>
    <w:p>
      <w:pPr/>
      <w:r>
        <w:rPr/>
        <w:t xml:space="preserve">6.2 The Designer retains ownership of preliminary concepts, drafts, and any materials not selected or paid for by the Client.</w:t>
      </w:r>
    </w:p>
    <w:p>
      <w:pPr/>
      <w:r>
        <w:rPr/>
        <w:t xml:space="preserve">6.3 The Designer reserves the right to display the completed work in their portfolio, website, and promotional materials, unless otherwise agreed in writing.</w:t>
      </w:r>
    </w:p>
    <w:p>
      <w:pPr/>
      <w:r>
        <w:rPr/>
        <w:t xml:space="preserve">6.4 Any third-party assets (fonts, stock images, plugins) used in the Services remain subject to their original licensing terms.</w:t>
      </w:r>
    </w:p>
    <w:p>
      <w:pPr>
        <w:pStyle w:val="Heading2"/>
      </w:pPr>
      <w:r>
        <w:rPr/>
        <w:t xml:space="preserve">7. Confidentiality</w:t>
      </w:r>
    </w:p>
    <w:p>
      <w:pPr/>
      <w:r>
        <w:rPr/>
        <w:t xml:space="preserve">7.1 Both Parties agree to keep confidential any proprietary or sensitive information shared during the course of this Agreement and not to disclose it to third parties without written consent.</w:t>
      </w:r>
    </w:p>
    <w:p>
      <w:pPr>
        <w:pStyle w:val="Heading2"/>
      </w:pPr>
      <w:r>
        <w:rPr/>
        <w:t xml:space="preserve">8. Independent Contractor Status</w:t>
      </w:r>
    </w:p>
    <w:p>
      <w:pPr/>
      <w:r>
        <w:rPr/>
        <w:t xml:space="preserve">8.1 The Designer is an independent contractor and not an employee, agent, or partner of the Client. The Designer is responsible for their own taxes, insurance, and business expenses.</w:t>
      </w:r>
    </w:p>
    <w:p>
      <w:pPr>
        <w:pStyle w:val="Heading2"/>
      </w:pPr>
      <w:r>
        <w:rPr/>
        <w:t xml:space="preserve">9. Cancellation and Termination</w:t>
      </w:r>
    </w:p>
    <w:p>
      <w:pPr/>
      <w:r>
        <w:rPr/>
        <w:t xml:space="preserve">9.1 Either Party may terminate this Agreement with [NUMBER] days' written notice.</w:t>
      </w:r>
    </w:p>
    <w:p>
      <w:pPr/>
      <w:r>
        <w:rPr/>
        <w:t xml:space="preserve">9.2 If the Agreement is terminated before completion, the Client will pay the Designer for all work completed up to the termination date, based on the payment schedule in Section 3.</w:t>
      </w:r>
    </w:p>
    <w:p>
      <w:pPr/>
      <w:r>
        <w:rPr/>
        <w:t xml:space="preserve">9.3 Deposits are non-refundable unless otherwise agreed in writing.</w:t>
      </w:r>
    </w:p>
    <w:p>
      <w:pPr>
        <w:pStyle w:val="Heading2"/>
      </w:pPr>
      <w:r>
        <w:rPr/>
        <w:t xml:space="preserve">10. Limitation of Liability</w:t>
      </w:r>
    </w:p>
    <w:p>
      <w:pPr/>
      <w:r>
        <w:rPr/>
        <w:t xml:space="preserve">10.1 The Designer's total liability under this Agreement shall not exceed the total fees paid by the Client for the Services.</w:t>
      </w:r>
    </w:p>
    <w:p>
      <w:pPr/>
      <w:r>
        <w:rPr/>
        <w:t xml:space="preserve">10.2 The Designer is not liable for indirect, incidental, or consequential damages arising from the use of the deliverables.</w:t>
      </w:r>
    </w:p>
    <w:p>
      <w:pPr>
        <w:pStyle w:val="Heading2"/>
      </w:pPr>
      <w:r>
        <w:rPr/>
        <w:t xml:space="preserve">11. Dispute Resolution</w:t>
      </w:r>
    </w:p>
    <w:p>
      <w:pPr/>
      <w:r>
        <w:rPr/>
        <w:t xml:space="preserve">11.1 Any disputes arising from this Agreement will first be addressed through good-faith negotiation between the Parties.</w:t>
      </w:r>
    </w:p>
    <w:p>
      <w:pPr/>
      <w:r>
        <w:rPr/>
        <w:t xml:space="preserve">11.2 If unresolved, disputes will be settled in accordance with the laws of [STATE/PROVINCE/COUNTRY], with jurisdiction in [CITY/COUNTY].</w:t>
      </w:r>
    </w:p>
    <w:p>
      <w:pPr>
        <w:pStyle w:val="Heading2"/>
      </w:pPr>
      <w:r>
        <w:rPr/>
        <w:t xml:space="preserve">12. Entire Agreement</w:t>
      </w:r>
    </w:p>
    <w:p>
      <w:pPr/>
      <w:r>
        <w:rPr/>
        <w:t xml:space="preserve">12.1 This Agreement constitutes the entire understanding between the Parties and supersedes any prior agreements or discussions, whether written or oral, relating to the Services.</w:t>
      </w:r>
    </w:p>
    <w:p>
      <w:pPr/>
      <w:r>
        <w:rPr/>
        <w:t xml:space="preserve">12.2 Any amendments to this Agreement must be made in writing and signed by both Parties.</w:t>
      </w:r>
    </w:p>
    <w:p>
      <w:pPr>
        <w:pStyle w:val="Heading2"/>
      </w:pPr>
      <w:r>
        <w:rPr/>
        <w:t xml:space="preserve">Signatures</w:t>
      </w:r>
    </w:p>
    <w:p>
      <w:pPr/>
      <w:r>
        <w:rPr/>
        <w:t xml:space="preserve">By signing below, both Parties agree to the terms outlined in this Agreement.</w:t>
      </w:r>
    </w:p>
    <w:p>
      <w:pPr/>
      <w:r>
        <w:rPr>
          <w:b w:val="1"/>
          <w:bCs w:val="1"/>
        </w:rPr>
        <w:t xml:space="preserve">Designer</w:t>
      </w:r>
    </w:p>
    <w:p>
      <w:pPr/>
      <w:r>
        <w:rPr/>
        <w:t xml:space="preserve">Signature: ___________________________</w:t>
      </w:r>
    </w:p>
    <w:p>
      <w:pPr/>
      <w:r>
        <w:rPr/>
        <w:t xml:space="preserve">Name: [DESIGNER NAME]</w:t>
      </w:r>
    </w:p>
    <w:p>
      <w:pPr/>
      <w:r>
        <w:rPr/>
        <w:t xml:space="preserve">Date: [DATE]</w:t>
      </w:r>
    </w:p>
    <w:p>
      <w:pPr/>
      <w:r>
        <w:rPr>
          <w:b w:val="1"/>
          <w:bCs w:val="1"/>
        </w:rPr>
        <w:t xml:space="preserve">Client</w:t>
      </w:r>
    </w:p>
    <w:p>
      <w:pPr/>
      <w:r>
        <w:rPr/>
        <w:t xml:space="preserve">Signature: ___________________________</w:t>
      </w:r>
    </w:p>
    <w:p>
      <w:pPr/>
      <w:r>
        <w:rPr/>
        <w:t xml:space="preserve">Name: [CLIENT NAME]</w:t>
      </w:r>
    </w:p>
    <w:p>
      <w:pPr/>
      <w:r>
        <w:rPr/>
        <w:t xml:space="preserve">Date: [DATE]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20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CD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Graphic Design Services Agreement Template</dc:title>
  <dc:description/>
  <dc:subject/>
  <cp:keywords/>
  <cp:category/>
  <cp:lastModifiedBy/>
  <dcterms:created xsi:type="dcterms:W3CDTF">2026-08-23T08:03:21+00:00</dcterms:created>
  <dcterms:modified xsi:type="dcterms:W3CDTF">2026-08-23T08:03:21+00:00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