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PROFIT SHARING AGREEMENT</w:t>
      </w:r>
    </w:p>
    <w:p>
      <w:pPr/>
      <w:r>
        <w:rPr/>
        <w:t xml:space="preserve">This Profit Sharing Agreement ("Agreement") is made and entered into on [DATE], by and between:</w:t>
      </w:r>
    </w:p>
    <w:p>
      <w:pPr/>
      <w:r>
        <w:rPr>
          <w:b w:val="1"/>
          <w:bCs w:val="1"/>
        </w:rPr>
        <w:t xml:space="preserve">Party A:</w:t>
      </w:r>
      <w:r>
        <w:rPr/>
        <w:t xml:space="preserve"> [FULL LEGAL NAME OF PARTY A], with a mailing address of [ADDRESS], ("Party A")</w:t>
      </w:r>
    </w:p>
    <w:p>
      <w:pPr/>
      <w:r>
        <w:rPr/>
        <w:t xml:space="preserve">and</w:t>
      </w:r>
    </w:p>
    <w:p>
      <w:pPr/>
      <w:r>
        <w:rPr>
          <w:b w:val="1"/>
          <w:bCs w:val="1"/>
        </w:rPr>
        <w:t xml:space="preserve">Party B:</w:t>
      </w:r>
      <w:r>
        <w:rPr/>
        <w:t xml:space="preserve"> [FULL LEGAL NAME OF PARTY B], with a mailing address of [ADDRESS], ("Party B")</w:t>
      </w:r>
    </w:p>
    <w:p>
      <w:pPr/>
      <w:r>
        <w:rPr/>
        <w:t xml:space="preserve">(each individually a "Party" and collectively the "Parties")</w:t>
      </w:r>
    </w:p>
    <w:p>
      <w:pPr>
        <w:pStyle w:val="Heading2"/>
      </w:pPr>
      <w:r>
        <w:rPr/>
        <w:t xml:space="preserve">1. Purpose</w:t>
      </w:r>
    </w:p>
    <w:p>
      <w:pPr/>
      <w:r>
        <w:rPr/>
        <w:t xml:space="preserve">The Parties agree to share the profits (and, where specified, losses) generated from the business activity described as: [DESCRIPTION OF BUSINESS ACTIVITY, PROJECT, OR VENTURE] (the "Venture").</w:t>
      </w:r>
    </w:p>
    <w:p>
      <w:pPr>
        <w:pStyle w:val="Heading2"/>
      </w:pPr>
      <w:r>
        <w:rPr/>
        <w:t xml:space="preserve">2. Term</w:t>
      </w:r>
    </w:p>
    <w:p>
      <w:pPr/>
      <w:r>
        <w:rPr/>
        <w:t xml:space="preserve">This Agreement shall begin on [START DATE] and shall continue until [END DATE / "the completion of the Venture" / "terminated in accordance with Section 9"].</w:t>
      </w:r>
    </w:p>
    <w:p>
      <w:pPr>
        <w:pStyle w:val="Heading2"/>
      </w:pPr>
      <w:r>
        <w:rPr/>
        <w:t xml:space="preserve">3. Contributions of the Parties</w:t>
      </w:r>
    </w:p>
    <w:p>
      <w:pPr/>
      <w:r>
        <w:rPr/>
        <w:t xml:space="preserve">Each Party shall contribute the following to the Venture:</w:t>
      </w:r>
    </w:p>
    <w:p>
      <w:pPr>
        <w:numPr>
          <w:ilvl w:val="0"/>
          <w:numId w:val="1"/>
        </w:numPr>
      </w:pPr>
      <w:r>
        <w:rPr/>
        <w:t xml:space="preserve">Party A: [DESCRIBE CONTRIBUTION — e.g., capital, labor, equipment, intellectual property], valued at approximately [AMOUNT]</w:t>
      </w:r>
    </w:p>
    <w:p>
      <w:pPr>
        <w:numPr>
          <w:ilvl w:val="0"/>
          <w:numId w:val="1"/>
        </w:numPr>
      </w:pPr>
      <w:r>
        <w:rPr/>
        <w:t xml:space="preserve">Party B: [DESCRIBE CONTRIBUTION], valued at approximately [AMOUNT]</w:t>
      </w:r>
    </w:p>
    <w:p>
      <w:pPr/>
      <w:r>
        <w:rPr/>
        <w:t xml:space="preserve">Any additional contributions made after the Effective Date must be documented in writing and signed by both Parties.</w:t>
      </w:r>
    </w:p>
    <w:p>
      <w:pPr>
        <w:pStyle w:val="Heading2"/>
      </w:pPr>
      <w:r>
        <w:rPr/>
        <w:t xml:space="preserve">4. Profit Sharing Ratio</w:t>
      </w:r>
    </w:p>
    <w:p>
      <w:pPr/>
      <w:r>
        <w:rPr/>
        <w:t xml:space="preserve">Profits generated by the Venture shall be distributed as follows:</w:t>
      </w:r>
    </w:p>
    <w:p>
      <w:pPr>
        <w:numPr>
          <w:ilvl w:val="0"/>
          <w:numId w:val="2"/>
        </w:numPr>
      </w:pPr>
      <w:r>
        <w:rPr/>
        <w:t xml:space="preserve">Party A: [PERCENTAGE]% of net profits</w:t>
      </w:r>
    </w:p>
    <w:p>
      <w:pPr>
        <w:numPr>
          <w:ilvl w:val="0"/>
          <w:numId w:val="2"/>
        </w:numPr>
      </w:pPr>
      <w:r>
        <w:rPr/>
        <w:t xml:space="preserve">Party B: [PERCENTAGE]% of net profits</w:t>
      </w:r>
    </w:p>
    <w:p>
      <w:pPr/>
      <w:r>
        <w:rPr/>
        <w:t xml:space="preserve">"Net profits" means total revenue from the Venture less all documented business expenses, including but not limited to [LIST EXPENSE CATEGORIES, e.g., materials, marketing, taxes, fees].</w:t>
      </w:r>
    </w:p>
    <w:p>
      <w:pPr>
        <w:pStyle w:val="Heading2"/>
      </w:pPr>
      <w:r>
        <w:rPr/>
        <w:t xml:space="preserve">5. Loss Sharing</w:t>
      </w:r>
    </w:p>
    <w:p>
      <w:pPr/>
      <w:r>
        <w:rPr/>
        <w:t xml:space="preserve">In the event the Venture incurs losses, such losses shall be allocated as follows:</w:t>
      </w:r>
    </w:p>
    <w:p>
      <w:pPr>
        <w:numPr>
          <w:ilvl w:val="0"/>
          <w:numId w:val="3"/>
        </w:numPr>
      </w:pPr>
      <w:r>
        <w:rPr/>
        <w:t xml:space="preserve">Party A: [PERCENTAGE]% of net losses</w:t>
      </w:r>
    </w:p>
    <w:p>
      <w:pPr>
        <w:numPr>
          <w:ilvl w:val="0"/>
          <w:numId w:val="3"/>
        </w:numPr>
      </w:pPr>
      <w:r>
        <w:rPr/>
        <w:t xml:space="preserve">Party B: [PERCENTAGE]% of net losses</w:t>
      </w:r>
    </w:p>
    <w:p>
      <w:pPr>
        <w:pStyle w:val="Heading2"/>
      </w:pPr>
      <w:r>
        <w:rPr/>
        <w:t xml:space="preserve">6. Distribution Schedule</w:t>
      </w:r>
    </w:p>
    <w:p>
      <w:pPr/>
      <w:r>
        <w:rPr/>
        <w:t xml:space="preserve">Profit distributions shall be calculated and paid on a [MONTHLY / QUARTERLY / ANNUAL] basis, no later than [NUMBER] days after the close of each period. Payments shall be made via [PAYMENT METHOD, e.g., bank transfer, check].</w:t>
      </w:r>
    </w:p>
    <w:p>
      <w:pPr>
        <w:pStyle w:val="Heading2"/>
      </w:pPr>
      <w:r>
        <w:rPr/>
        <w:t xml:space="preserve">7. Accounting and Records</w:t>
      </w:r>
    </w:p>
    <w:p>
      <w:pPr/>
      <w:r>
        <w:rPr/>
        <w:t xml:space="preserve">7.1. [PARTY RESPONSIBLE, e.g., Party A] shall maintain accurate financial records related to the Venture, including income, expenses, and distributions.</w:t>
      </w:r>
    </w:p>
    <w:p>
      <w:pPr/>
      <w:r>
        <w:rPr/>
        <w:t xml:space="preserve">7.2. Each Party shall have the right to inspect and copy such records upon [NUMBER] days' written notice.</w:t>
      </w:r>
    </w:p>
    <w:p>
      <w:pPr/>
      <w:r>
        <w:rPr/>
        <w:t xml:space="preserve">7.3. An annual financial statement shall be prepared and shared with both Parties by [DATE].</w:t>
      </w:r>
    </w:p>
    <w:p>
      <w:pPr>
        <w:pStyle w:val="Heading2"/>
      </w:pPr>
      <w:r>
        <w:rPr/>
        <w:t xml:space="preserve">8. Management and Decision-Making</w:t>
      </w:r>
    </w:p>
    <w:p>
      <w:pPr/>
      <w:r>
        <w:rPr/>
        <w:t xml:space="preserve">8.1. Day-to-day management of the Venture shall be handled by [PARTY NAME OR "both Parties jointly"].</w:t>
      </w:r>
    </w:p>
    <w:p>
      <w:pPr/>
      <w:r>
        <w:rPr/>
        <w:t xml:space="preserve">8.2. Major decisions, including [LIST EXAMPLES, e.g., taking on debt, entering new contracts above $[AMOUNT], admitting new partners], require written consent of both Parties.</w:t>
      </w:r>
    </w:p>
    <w:p>
      <w:pPr>
        <w:pStyle w:val="Heading2"/>
      </w:pPr>
      <w:r>
        <w:rPr/>
        <w:t xml:space="preserve">9. Term and Termination</w:t>
      </w:r>
    </w:p>
    <w:p>
      <w:pPr/>
      <w:r>
        <w:rPr/>
        <w:t xml:space="preserve">9.1. This Agreement may be terminated by mutual written consent of both Parties.</w:t>
      </w:r>
    </w:p>
    <w:p>
      <w:pPr/>
      <w:r>
        <w:rPr/>
        <w:t xml:space="preserve">9.2. Either Party may terminate this Agreement upon [NUMBER] days' written notice if the other Party materially breaches any term of this Agreement and fails to cure such breach within [NUMBER] days of receiving notice.</w:t>
      </w:r>
    </w:p>
    <w:p>
      <w:pPr/>
      <w:r>
        <w:rPr/>
        <w:t xml:space="preserve">9.3. Upon termination, remaining profits and losses shall be calculated and distributed according to Sections 4 and 5, up to the effective date of termination.</w:t>
      </w:r>
    </w:p>
    <w:p>
      <w:pPr>
        <w:pStyle w:val="Heading2"/>
      </w:pPr>
      <w:r>
        <w:rPr/>
        <w:t xml:space="preserve">10. Confidentiality</w:t>
      </w:r>
    </w:p>
    <w:p>
      <w:pPr/>
      <w:r>
        <w:rPr/>
        <w:t xml:space="preserve">Each Party agrees to keep confidential all non-public business, financial, and operational information related to the Venture, both during the term of this Agreement and for [NUMBER] years following its termination.</w:t>
      </w:r>
    </w:p>
    <w:p>
      <w:pPr>
        <w:pStyle w:val="Heading2"/>
      </w:pPr>
      <w:r>
        <w:rPr/>
        <w:t xml:space="preserve">11. Dispute Resolution</w:t>
      </w:r>
    </w:p>
    <w:p>
      <w:pPr/>
      <w:r>
        <w:rPr/>
        <w:t xml:space="preserve">Any disputes arising from this Agreement shall first be addressed through good-faith negotiation between the Parties. If unresolved within [NUMBER] days, the dispute shall be submitted to [MEDIATION / ARBITRATION / COURTS] in [JURISDICTION/CITY, STATE].</w:t>
      </w:r>
    </w:p>
    <w:p>
      <w:pPr>
        <w:pStyle w:val="Heading2"/>
      </w:pPr>
      <w:r>
        <w:rPr/>
        <w:t xml:space="preserve">12. Assignment</w:t>
      </w:r>
    </w:p>
    <w:p>
      <w:pPr/>
      <w:r>
        <w:rPr/>
        <w:t xml:space="preserve">Neither Party may assign or transfer their rights or obligations under this Agreement without the prior written consent of the other Party.</w:t>
      </w:r>
    </w:p>
    <w:p>
      <w:pPr>
        <w:pStyle w:val="Heading2"/>
      </w:pPr>
      <w:r>
        <w:rPr/>
        <w:t xml:space="preserve">13. Governing Law</w:t>
      </w:r>
    </w:p>
    <w:p>
      <w:pPr/>
      <w:r>
        <w:rPr/>
        <w:t xml:space="preserve">This Agreement shall be governed by and construed in accordance with the laws of the State/Province of [STATE/PROVINCE], without regard to its conflict of law principles.</w:t>
      </w:r>
    </w:p>
    <w:p>
      <w:pPr>
        <w:pStyle w:val="Heading2"/>
      </w:pPr>
      <w:r>
        <w:rPr/>
        <w:t xml:space="preserve">14. Entire Agreement</w:t>
      </w:r>
    </w:p>
    <w:p>
      <w:pPr/>
      <w:r>
        <w:rPr/>
        <w:t xml:space="preserve">This Agreement constitutes the entire understanding between the Parties regarding the subject matter herein and supersedes all prior agreements, discussions, or representations, whether written or oral.</w:t>
      </w:r>
    </w:p>
    <w:p>
      <w:pPr>
        <w:pStyle w:val="Heading2"/>
      </w:pPr>
      <w:r>
        <w:rPr/>
        <w:t xml:space="preserve">15. Amendments</w:t>
      </w:r>
    </w:p>
    <w:p>
      <w:pPr/>
      <w:r>
        <w:rPr/>
        <w:t xml:space="preserve">This Agreement may only be modified or amended by a written document signed by both Parties.</w:t>
      </w:r>
    </w:p>
    <w:p>
      <w:pPr>
        <w:pStyle w:val="Heading2"/>
      </w:pPr>
      <w:r>
        <w:rPr/>
        <w:t xml:space="preserve">16. Severability</w:t>
      </w:r>
    </w:p>
    <w:p>
      <w:pPr/>
      <w:r>
        <w:rPr/>
        <w:t xml:space="preserve">If any provision of this Agreement is found to be invalid or unenforceable, the remaining provisions shall continue in full force and effect.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the Parties acknowledge that they have read, understood, and agree to be bound by the terms of this Agreement.</w:t>
      </w:r>
    </w:p>
    <w:p>
      <w:pPr/>
      <w:r>
        <w:rPr>
          <w:b w:val="1"/>
          <w:bCs w:val="1"/>
        </w:rPr>
        <w:t xml:space="preserve">Party A</w:t>
      </w:r>
    </w:p>
    <w:p>
      <w:pPr/>
      <w:r>
        <w:rPr/>
        <w:t xml:space="preserve">Signature: _______________________________</w:t>
      </w:r>
    </w:p>
    <w:p>
      <w:pPr/>
      <w:r>
        <w:rPr/>
        <w:t xml:space="preserve">Printed Name: [FULL NAME]</w:t>
      </w:r>
    </w:p>
    <w:p>
      <w:pPr/>
      <w:r>
        <w:rPr/>
        <w:t xml:space="preserve">Title (if applicable): [TITLE]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Party B</w:t>
      </w:r>
    </w:p>
    <w:p>
      <w:pPr/>
      <w:r>
        <w:rPr/>
        <w:t xml:space="preserve">Signature: _______________________________</w:t>
      </w:r>
    </w:p>
    <w:p>
      <w:pPr/>
      <w:r>
        <w:rPr/>
        <w:t xml:space="preserve">Printed Name: [FULL NAME]</w:t>
      </w:r>
    </w:p>
    <w:p>
      <w:pPr/>
      <w:r>
        <w:rPr/>
        <w:t xml:space="preserve">Title (if applicable): [TITLE]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Witness (if required)</w:t>
      </w:r>
    </w:p>
    <w:p>
      <w:pPr/>
      <w:r>
        <w:rPr/>
        <w:t xml:space="preserve">Signature: _______________________________</w:t>
      </w:r>
    </w:p>
    <w:p>
      <w:pPr/>
      <w:r>
        <w:rPr/>
        <w:t xml:space="preserve">Printed Name: [FULL NAME]</w:t>
      </w:r>
    </w:p>
    <w:p>
      <w:pPr/>
      <w:r>
        <w:rPr/>
        <w:t xml:space="preserve">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F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D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F4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Profit Sharing Agreement Template</dc:title>
  <dc:description/>
  <dc:subject/>
  <cp:keywords/>
  <cp:category/>
  <cp:lastModifiedBy/>
  <dcterms:created xsi:type="dcterms:W3CDTF">2026-08-23T08:03:14+00:00</dcterms:created>
  <dcterms:modified xsi:type="dcterms:W3CDTF">2026-08-23T08:03:14+00:00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