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SELLER FINANCING AGREEMENT</w:t>
      </w:r>
    </w:p>
    <w:p>
      <w:pPr/>
      <w:r>
        <w:rPr/>
        <w:t xml:space="preserve">This Seller Financing Agreement (the "Agreement") is made and entered into on [DATE], by and between:</w:t>
      </w:r>
    </w:p>
    <w:p>
      <w:pPr/>
      <w:r>
        <w:rPr>
          <w:b w:val="1"/>
          <w:bCs w:val="1"/>
        </w:rPr>
        <w:t xml:space="preserve">Seller:</w:t>
      </w:r>
      <w:r>
        <w:rPr/>
        <w:t xml:space="preserve"> [SELLER FULL NAME / BUSINESS NAME], with an address of [SELLER ADDRESS] ("Seller")</w:t>
      </w:r>
    </w:p>
    <w:p>
      <w:pPr/>
      <w:r>
        <w:rPr/>
        <w:t xml:space="preserve">and</w:t>
      </w:r>
    </w:p>
    <w:p>
      <w:pPr/>
      <w:r>
        <w:rPr>
          <w:b w:val="1"/>
          <w:bCs w:val="1"/>
        </w:rPr>
        <w:t xml:space="preserve">Buyer:</w:t>
      </w:r>
      <w:r>
        <w:rPr/>
        <w:t xml:space="preserve"> [BUYER FULL NAME / BUSINESS NAME], with an address of [BUYER ADDRESS] ("Buyer")</w:t>
      </w:r>
    </w:p>
    <w:p>
      <w:pPr/>
      <w:r>
        <w:rPr/>
        <w:t xml:space="preserve">Seller and Buyer may each be referred to individually as a "Party" and collectively as the "Parties."</w:t>
      </w:r>
    </w:p>
    <w:p>
      <w:pPr>
        <w:pStyle w:val="Heading2"/>
      </w:pPr>
      <w:r>
        <w:rPr/>
        <w:t xml:space="preserve">1. Description of Property/Asset Sold</w:t>
      </w:r>
    </w:p>
    <w:p>
      <w:pPr/>
      <w:r>
        <w:rPr/>
        <w:t xml:space="preserve">Seller agrees to sell, and Buyer agrees to purchase, the following property/asset (the "Property"):</w:t>
      </w:r>
    </w:p>
    <w:p>
      <w:pPr/>
      <w:r>
        <w:rPr/>
        <w:t xml:space="preserve">[FULL DESCRIPTION OF PROPERTY OR BUSINESS ASSET, INCLUDING ADDRESS OR IDENTIFYING DETAILS]</w:t>
      </w:r>
    </w:p>
    <w:p>
      <w:pPr>
        <w:pStyle w:val="Heading2"/>
      </w:pPr>
      <w:r>
        <w:rPr/>
        <w:t xml:space="preserve">2. Purchase Price</w:t>
      </w:r>
    </w:p>
    <w:p>
      <w:pPr/>
      <w:r>
        <w:rPr/>
        <w:t xml:space="preserve">The total purchase price for the Property is [TOTAL PURCHASE PRICE] (the "Purchase Price").</w:t>
      </w:r>
    </w:p>
    <w:p>
      <w:pPr>
        <w:pStyle w:val="Heading2"/>
      </w:pPr>
      <w:r>
        <w:rPr/>
        <w:t xml:space="preserve">3. Down Payment</w:t>
      </w:r>
    </w:p>
    <w:p>
      <w:pPr/>
      <w:r>
        <w:rPr/>
        <w:t xml:space="preserve">Buyer shall pay Seller a down payment of [DOWN PAYMENT AMOUNT] upon signing this Agreement. The remaining balance of [REMAINING BALANCE AMOUNT] shall be financed by Seller under the terms below.</w:t>
      </w:r>
    </w:p>
    <w:p>
      <w:pPr>
        <w:pStyle w:val="Heading2"/>
      </w:pPr>
      <w:r>
        <w:rPr/>
        <w:t xml:space="preserve">4. Financing Terms</w:t>
      </w:r>
    </w:p>
    <w:p>
      <w:pPr/>
      <w:r>
        <w:rPr/>
        <w:t xml:space="preserve">4.1 </w:t>
      </w:r>
      <w:r>
        <w:rPr>
          <w:b w:val="1"/>
          <w:bCs w:val="1"/>
        </w:rPr>
        <w:t xml:space="preserve">Principal Amount Financed:</w:t>
      </w:r>
      <w:r>
        <w:rPr/>
        <w:t xml:space="preserve"> [FINANCED AMOUNT]</w:t>
      </w:r>
    </w:p>
    <w:p>
      <w:pPr/>
      <w:r>
        <w:rPr/>
        <w:t xml:space="preserve">4.2 </w:t>
      </w:r>
      <w:r>
        <w:rPr>
          <w:b w:val="1"/>
          <w:bCs w:val="1"/>
        </w:rPr>
        <w:t xml:space="preserve">Annual Interest Rate:</w:t>
      </w:r>
      <w:r>
        <w:rPr/>
        <w:t xml:space="preserve"> [INTEREST RATE]% per year, calculated on the outstanding balance.</w:t>
      </w:r>
    </w:p>
    <w:p>
      <w:pPr/>
      <w:r>
        <w:rPr/>
        <w:t xml:space="preserve">4.3 </w:t>
      </w:r>
      <w:r>
        <w:rPr>
          <w:b w:val="1"/>
          <w:bCs w:val="1"/>
        </w:rPr>
        <w:t xml:space="preserve">Loan Term:</w:t>
      </w:r>
      <w:r>
        <w:rPr/>
        <w:t xml:space="preserve"> [NUMBER] months/years, beginning on [START DATE] and ending on [END DATE].</w:t>
      </w:r>
    </w:p>
    <w:p>
      <w:pPr/>
      <w:r>
        <w:rPr/>
        <w:t xml:space="preserve">4.4 </w:t>
      </w:r>
      <w:r>
        <w:rPr>
          <w:b w:val="1"/>
          <w:bCs w:val="1"/>
        </w:rPr>
        <w:t xml:space="preserve">Monthly Payment Amount:</w:t>
      </w:r>
      <w:r>
        <w:rPr/>
        <w:t xml:space="preserve"> [MONTHLY PAYMENT AMOUNT], due on the [DAY] of each month.</w:t>
      </w:r>
    </w:p>
    <w:p>
      <w:pPr/>
      <w:r>
        <w:rPr/>
        <w:t xml:space="preserve">4.5 </w:t>
      </w:r>
      <w:r>
        <w:rPr>
          <w:b w:val="1"/>
          <w:bCs w:val="1"/>
        </w:rPr>
        <w:t xml:space="preserve">Payment Method:</w:t>
      </w:r>
      <w:r>
        <w:rPr/>
        <w:t xml:space="preserve"> Payments shall be made by [PAYMENT METHOD, e.g., check, bank transfer] to [PAYEE NAME AND ADDRESS/ACCOUNT DETAILS].</w:t>
      </w:r>
    </w:p>
    <w:p>
      <w:pPr/>
      <w:r>
        <w:rPr/>
        <w:t xml:space="preserve">4.6 </w:t>
      </w:r>
      <w:r>
        <w:rPr>
          <w:b w:val="1"/>
          <w:bCs w:val="1"/>
        </w:rPr>
        <w:t xml:space="preserve">Balloon Payment (if applicable):</w:t>
      </w:r>
      <w:r>
        <w:rPr/>
        <w:t xml:space="preserve"> A final balloon payment of [BALLOON PAYMENT AMOUNT] shall be due on [BALLOON PAYMENT DATE].</w:t>
      </w:r>
    </w:p>
    <w:p>
      <w:pPr>
        <w:pStyle w:val="Heading2"/>
      </w:pPr>
      <w:r>
        <w:rPr/>
        <w:t xml:space="preserve">5. Late Payments</w:t>
      </w:r>
    </w:p>
    <w:p>
      <w:pPr/>
      <w:r>
        <w:rPr/>
        <w:t xml:space="preserve">If any payment is not received within [NUMBER] days of its due date, Buyer shall pay a late fee of [LATE FEE AMOUNT OR PERCENTAGE]. Continued failure to pay may result in default as described in Section 8.</w:t>
      </w:r>
    </w:p>
    <w:p>
      <w:pPr>
        <w:pStyle w:val="Heading2"/>
      </w:pPr>
      <w:r>
        <w:rPr/>
        <w:t xml:space="preserve">6. Prepayment</w:t>
      </w:r>
    </w:p>
    <w:p>
      <w:pPr/>
      <w:r>
        <w:rPr/>
        <w:t xml:space="preserve">Buyer may prepay all or part of the outstanding balance at any time without penalty, unless otherwise stated here: [PREPAYMENT TERMS, IF ANY].</w:t>
      </w:r>
    </w:p>
    <w:p>
      <w:pPr>
        <w:pStyle w:val="Heading2"/>
      </w:pPr>
      <w:r>
        <w:rPr/>
        <w:t xml:space="preserve">7. Security Interest</w:t>
      </w:r>
    </w:p>
    <w:p>
      <w:pPr/>
      <w:r>
        <w:rPr/>
        <w:t xml:space="preserve">As security for repayment, Seller retains a security interest in the Property until the full Purchase Price, including interest, is paid. This interest shall be documented by [PROMISSORY NOTE / SECURITY AGREEMENT / LIEN FILING, AS APPLICABLE].</w:t>
      </w:r>
    </w:p>
    <w:p>
      <w:pPr>
        <w:pStyle w:val="Heading2"/>
      </w:pPr>
      <w:r>
        <w:rPr/>
        <w:t xml:space="preserve">8. Default</w:t>
      </w:r>
    </w:p>
    <w:p>
      <w:pPr/>
      <w:r>
        <w:rPr/>
        <w:t xml:space="preserve">Buyer shall be considered in default if:</w:t>
      </w:r>
    </w:p>
    <w:p>
      <w:pPr/>
      <w:r>
        <w:rPr/>
        <w:t xml:space="preserve">8.1 Buyer fails to make a payment within [NUMBER] days of the due date; or</w:t>
      </w:r>
    </w:p>
    <w:p>
      <w:pPr/>
      <w:r>
        <w:rPr/>
        <w:t xml:space="preserve">8.2 Buyer breaches any other material term of this Agreement.</w:t>
      </w:r>
    </w:p>
    <w:p>
      <w:pPr/>
      <w:r>
        <w:rPr/>
        <w:t xml:space="preserve">In the event of default, Seller may pursue any remedy available under applicable law, including but not limited to acceleration of the remaining balance, repossession of the Property, or termination of this Agreement.</w:t>
      </w:r>
    </w:p>
    <w:p>
      <w:pPr>
        <w:pStyle w:val="Heading2"/>
      </w:pPr>
      <w:r>
        <w:rPr/>
        <w:t xml:space="preserve">9. Insurance and Maintenance</w:t>
      </w:r>
    </w:p>
    <w:p>
      <w:pPr/>
      <w:r>
        <w:rPr/>
        <w:t xml:space="preserve">Buyer agrees to maintain adequate insurance on the Property in the amount of at least [INSURANCE AMOUNT] and to keep the Property in good condition throughout the term of this Agreement.</w:t>
      </w:r>
    </w:p>
    <w:p>
      <w:pPr>
        <w:pStyle w:val="Heading2"/>
      </w:pPr>
      <w:r>
        <w:rPr/>
        <w:t xml:space="preserve">10. Taxes</w:t>
      </w:r>
    </w:p>
    <w:p>
      <w:pPr/>
      <w:r>
        <w:rPr/>
        <w:t xml:space="preserve">Buyer shall be responsible for all applicable property taxes, assessments, and related fees from the date of this Agreement forward, unless otherwise agreed: [TAX RESPONSIBILITY DETAILS].</w:t>
      </w:r>
    </w:p>
    <w:p>
      <w:pPr>
        <w:pStyle w:val="Heading2"/>
      </w:pPr>
      <w:r>
        <w:rPr/>
        <w:t xml:space="preserve">11. Transfer of Title</w:t>
      </w:r>
    </w:p>
    <w:p>
      <w:pPr/>
      <w:r>
        <w:rPr/>
        <w:t xml:space="preserve">Title to the Property shall transfer to Buyer [UPON SIGNING / UPON FINAL PAYMENT], at which point Seller shall provide all necessary documentation to complete the transfer.</w:t>
      </w:r>
    </w:p>
    <w:p>
      <w:pPr>
        <w:pStyle w:val="Heading2"/>
      </w:pPr>
      <w:r>
        <w:rPr/>
        <w:t xml:space="preserve">12. Assignment</w:t>
      </w:r>
    </w:p>
    <w:p>
      <w:pPr/>
      <w:r>
        <w:rPr/>
        <w:t xml:space="preserve">Neither Party may assign this Agreement without the prior written consent of the other Party, except as otherwise permitted by law.</w:t>
      </w:r>
    </w:p>
    <w:p>
      <w:pPr>
        <w:pStyle w:val="Heading2"/>
      </w:pPr>
      <w:r>
        <w:rPr/>
        <w:t xml:space="preserve">13. Governing Law</w:t>
      </w:r>
    </w:p>
    <w:p>
      <w:pPr/>
      <w:r>
        <w:rPr/>
        <w:t xml:space="preserve">This Agreement shall be governed by and interpreted in accordance with the laws of the State/Country of [GOVERNING STATE/COUNTRY].</w:t>
      </w:r>
    </w:p>
    <w:p>
      <w:pPr>
        <w:pStyle w:val="Heading2"/>
      </w:pPr>
      <w:r>
        <w:rPr/>
        <w:t xml:space="preserve">14. Entire Agreement</w:t>
      </w:r>
    </w:p>
    <w:p>
      <w:pPr/>
      <w:r>
        <w:rPr/>
        <w:t xml:space="preserve">This Agreement constitutes the entire understanding between the Parties regarding the subject matter herein and supersedes all prior discussions, agreements, or understandings, whether written or oral.</w:t>
      </w:r>
    </w:p>
    <w:p>
      <w:pPr>
        <w:pStyle w:val="Heading2"/>
      </w:pPr>
      <w:r>
        <w:rPr/>
        <w:t xml:space="preserve">15. Amendments</w:t>
      </w:r>
    </w:p>
    <w:p>
      <w:pPr/>
      <w:r>
        <w:rPr/>
        <w:t xml:space="preserve">Any changes to this Agreement must be made in writing and signed by both Parties.</w:t>
      </w:r>
    </w:p>
    <w:p>
      <w:pPr>
        <w:pStyle w:val="Heading2"/>
      </w:pPr>
      <w:r>
        <w:rPr/>
        <w:t xml:space="preserve">16. Notices</w:t>
      </w:r>
    </w:p>
    <w:p>
      <w:pPr/>
      <w:r>
        <w:rPr/>
        <w:t xml:space="preserve">All notices under this Agreement shall be sent to the addresses listed above, or to such other address as either Party may designate in writing.</w:t>
      </w:r>
    </w:p>
    <w:p>
      <w:pPr>
        <w:pStyle w:val="Heading2"/>
      </w:pPr>
      <w:r>
        <w:rPr/>
        <w:t xml:space="preserve">17. Signatures</w:t>
      </w:r>
    </w:p>
    <w:p>
      <w:pPr/>
      <w:r>
        <w:rPr/>
        <w:t xml:space="preserve">By signing below, the Parties acknowledge that they have read, understood, and agree to be bound by the terms of this Agreement.</w:t>
      </w:r>
    </w:p>
    <w:p>
      <w:pPr/>
      <w:r>
        <w:rPr>
          <w:b w:val="1"/>
          <w:bCs w:val="1"/>
        </w:rPr>
        <w:t xml:space="preserve">Seller:</w:t>
      </w:r>
    </w:p>
    <w:p>
      <w:pPr/>
      <w:r>
        <w:rPr/>
        <w:t xml:space="preserve">Signature: ______________________________</w:t>
      </w:r>
    </w:p>
    <w:p>
      <w:pPr/>
      <w:r>
        <w:rPr/>
        <w:t xml:space="preserve">Name: [SELLER FULL NAME]</w:t>
      </w:r>
    </w:p>
    <w:p>
      <w:pPr/>
      <w:r>
        <w:rPr/>
        <w:t xml:space="preserve">Date: [DATE]</w:t>
      </w:r>
    </w:p>
    <w:p>
      <w:pPr/>
      <w:r>
        <w:rPr>
          <w:b w:val="1"/>
          <w:bCs w:val="1"/>
        </w:rPr>
        <w:t xml:space="preserve">Buyer:</w:t>
      </w:r>
    </w:p>
    <w:p>
      <w:pPr/>
      <w:r>
        <w:rPr/>
        <w:t xml:space="preserve">Signature: ______________________________</w:t>
      </w:r>
    </w:p>
    <w:p>
      <w:pPr/>
      <w:r>
        <w:rPr/>
        <w:t xml:space="preserve">Name: [BUYER FULL NAME]</w:t>
      </w:r>
    </w:p>
    <w:p>
      <w:pPr/>
      <w:r>
        <w:rPr/>
        <w:t xml:space="preserve">Date: [DATE]</w:t>
      </w:r>
    </w:p>
    <w:p>
      <w:pPr/>
      <w:r>
        <w:rPr/>
        <w:t xml:space="preserve">Ready to make signing this agreement even easier? Try Dochives free and see how much faster professional document signing can be: </w:t>
      </w:r>
      <w:hyperlink r:id="rId7" w:history="1">
        <w:r>
          <w:rPr/>
          <w:t xml:space="preserve">https://dochives.com</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chiv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Seller Financing Agreement Template</dc:title>
  <dc:description/>
  <dc:subject/>
  <cp:keywords/>
  <cp:category/>
  <cp:lastModifiedBy/>
  <dcterms:created xsi:type="dcterms:W3CDTF">2026-07-25T08:03:13+00:00</dcterms:created>
  <dcterms:modified xsi:type="dcterms:W3CDTF">2026-07-25T08:03:13+00:00</dcterms:modified>
</cp:coreProperties>
</file>

<file path=docProps/custom.xml><?xml version="1.0" encoding="utf-8"?>
<Properties xmlns="http://schemas.openxmlformats.org/officeDocument/2006/custom-properties" xmlns:vt="http://schemas.openxmlformats.org/officeDocument/2006/docPropsVTypes"/>
</file>